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C" w:rsidRPr="001D08F2" w:rsidRDefault="002B4C3C" w:rsidP="002B4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 xml:space="preserve">Справочная </w:t>
      </w:r>
      <w:bookmarkStart w:id="0" w:name="_GoBack"/>
      <w:bookmarkEnd w:id="0"/>
      <w:r w:rsidRPr="001D08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4C3C" w:rsidRPr="001D08F2" w:rsidRDefault="002B4C3C" w:rsidP="002B4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2B4C3C" w:rsidRDefault="002B4C3C" w:rsidP="002B4C3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разрешений на установку и эксплуатацию </w:t>
      </w:r>
    </w:p>
    <w:p w:rsidR="002B4C3C" w:rsidRPr="000459ED" w:rsidRDefault="002B4C3C" w:rsidP="002B4C3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рекламных конструкций»</w:t>
      </w:r>
    </w:p>
    <w:p w:rsidR="002B4C3C" w:rsidRPr="001D08F2" w:rsidRDefault="002B4C3C" w:rsidP="002B4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2B4C3C" w:rsidRDefault="002B4C3C" w:rsidP="002B4C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B4C3C" w:rsidRDefault="002B4C3C" w:rsidP="002B4C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</w:p>
    <w:p w:rsidR="002B4C3C" w:rsidRPr="009A782E" w:rsidRDefault="002B4C3C" w:rsidP="002B4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3C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  <w:r w:rsidRPr="00B3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3C" w:rsidRPr="00905BE1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Нижний  </w:t>
      </w:r>
      <w:r w:rsidRPr="00905BE1">
        <w:rPr>
          <w:rFonts w:ascii="Times New Roman" w:hAnsi="Times New Roman" w:cs="Times New Roman"/>
          <w:sz w:val="28"/>
          <w:szCs w:val="28"/>
        </w:rPr>
        <w:t>Тагил,</w:t>
      </w:r>
      <w:r>
        <w:rPr>
          <w:rFonts w:ascii="Times New Roman" w:hAnsi="Times New Roman" w:cs="Times New Roman"/>
          <w:sz w:val="28"/>
          <w:szCs w:val="28"/>
        </w:rPr>
        <w:t xml:space="preserve">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C3C" w:rsidRPr="00905BE1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2B4C3C" w:rsidRPr="00905BE1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(3435) 25-33-65</w:t>
      </w:r>
    </w:p>
    <w:p w:rsidR="002B4C3C" w:rsidRPr="0019498E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>:</w:t>
      </w:r>
      <w:r w:rsidRPr="0019498E">
        <w:rPr>
          <w:rFonts w:ascii="Times New Roman" w:hAnsi="Times New Roman" w:cs="Times New Roman"/>
          <w:sz w:val="28"/>
          <w:szCs w:val="28"/>
        </w:rPr>
        <w:tab/>
      </w:r>
      <w:r w:rsidRPr="001949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1D0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1949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1949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0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B4C3C" w:rsidRPr="003E69D6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F0A3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6" w:history="1">
        <w:r w:rsidRPr="003E69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E69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3E69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4C3C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2B4C3C" w:rsidRPr="00905BE1" w:rsidRDefault="002B4C3C" w:rsidP="002B4C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2B4C3C" w:rsidRPr="00905BE1" w:rsidRDefault="002B4C3C" w:rsidP="002B4C3C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2B4C3C" w:rsidRPr="00905BE1" w:rsidRDefault="002B4C3C" w:rsidP="002B4C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2B4C3C" w:rsidRDefault="002B4C3C" w:rsidP="002B4C3C">
      <w:pPr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4C3C" w:rsidRPr="009A782E" w:rsidRDefault="002B4C3C" w:rsidP="002B4C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</w:t>
      </w:r>
      <w:r>
        <w:rPr>
          <w:rFonts w:ascii="Times New Roman" w:hAnsi="Times New Roman" w:cs="Times New Roman"/>
          <w:b/>
          <w:iCs/>
          <w:sz w:val="28"/>
          <w:szCs w:val="28"/>
        </w:rPr>
        <w:t>рноуральского городского округа</w:t>
      </w:r>
    </w:p>
    <w:p w:rsidR="002B4C3C" w:rsidRPr="001D08F2" w:rsidRDefault="002B4C3C" w:rsidP="002B4C3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4C3C" w:rsidRDefault="002B4C3C" w:rsidP="002B4C3C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5BE1">
        <w:rPr>
          <w:rFonts w:ascii="Times New Roman" w:hAnsi="Times New Roman" w:cs="Times New Roman"/>
          <w:sz w:val="28"/>
          <w:szCs w:val="28"/>
        </w:rPr>
        <w:t>Свердл</w:t>
      </w:r>
      <w:r>
        <w:rPr>
          <w:rFonts w:ascii="Times New Roman" w:hAnsi="Times New Roman" w:cs="Times New Roman"/>
          <w:sz w:val="28"/>
          <w:szCs w:val="28"/>
        </w:rPr>
        <w:t xml:space="preserve">овская область, Россия, 622001, </w:t>
      </w:r>
    </w:p>
    <w:p w:rsidR="002B4C3C" w:rsidRPr="00905BE1" w:rsidRDefault="002B4C3C" w:rsidP="002B4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  <w:r>
        <w:rPr>
          <w:rFonts w:ascii="Times New Roman" w:hAnsi="Times New Roman" w:cs="Times New Roman"/>
          <w:sz w:val="28"/>
          <w:szCs w:val="28"/>
        </w:rPr>
        <w:t xml:space="preserve"> улица Красноармейская, </w:t>
      </w:r>
      <w:r w:rsidRPr="00905BE1">
        <w:rPr>
          <w:rFonts w:ascii="Times New Roman" w:hAnsi="Times New Roman" w:cs="Times New Roman"/>
          <w:sz w:val="28"/>
          <w:szCs w:val="28"/>
        </w:rPr>
        <w:t xml:space="preserve">46,  </w:t>
      </w:r>
    </w:p>
    <w:p w:rsidR="002B4C3C" w:rsidRPr="00905BE1" w:rsidRDefault="002B4C3C" w:rsidP="002B4C3C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(3435) 41-36-95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3C" w:rsidRPr="00905BE1" w:rsidRDefault="002B4C3C" w:rsidP="002B4C3C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(3435) </w:t>
      </w:r>
      <w:r>
        <w:rPr>
          <w:rFonts w:ascii="Times New Roman" w:hAnsi="Times New Roman" w:cs="Times New Roman"/>
          <w:sz w:val="28"/>
          <w:szCs w:val="28"/>
        </w:rPr>
        <w:t>42-09-80</w:t>
      </w:r>
    </w:p>
    <w:p w:rsidR="002B4C3C" w:rsidRPr="00B31D85" w:rsidRDefault="002B4C3C" w:rsidP="002B4C3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1D85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1D85">
        <w:rPr>
          <w:rFonts w:ascii="Times New Roman" w:hAnsi="Times New Roman" w:cs="Times New Roman"/>
          <w:sz w:val="28"/>
          <w:szCs w:val="28"/>
        </w:rPr>
        <w:t xml:space="preserve">: </w:t>
      </w:r>
      <w:r w:rsidRPr="00B31D85">
        <w:rPr>
          <w:rFonts w:ascii="Times New Roman" w:hAnsi="Times New Roman" w:cs="Times New Roman"/>
          <w:sz w:val="28"/>
          <w:szCs w:val="28"/>
        </w:rPr>
        <w:tab/>
      </w:r>
      <w:r w:rsidRPr="00B31D8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proofErr w:type="spellEnd"/>
      <w:r w:rsidRPr="00B31D85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Pr="00B31D8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1D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4C3C" w:rsidRDefault="002B4C3C" w:rsidP="002B4C3C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12:48 </w:t>
      </w:r>
    </w:p>
    <w:p w:rsidR="002B4C3C" w:rsidRPr="00905BE1" w:rsidRDefault="002B4C3C" w:rsidP="002B4C3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2B4C3C" w:rsidRPr="00905BE1" w:rsidRDefault="002B4C3C" w:rsidP="002B4C3C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2B4C3C" w:rsidRPr="00905BE1" w:rsidRDefault="002B4C3C" w:rsidP="002B4C3C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2B4C3C" w:rsidRPr="00B31D85" w:rsidRDefault="002B4C3C" w:rsidP="002B4C3C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</w:p>
    <w:p w:rsidR="002B4C3C" w:rsidRDefault="002B4C3C" w:rsidP="002B4C3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B4C3C" w:rsidRPr="00555D30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архитектуры, градостроительства и землепользования администрации Горноуральского городского о</w:t>
      </w:r>
      <w:r w:rsidRPr="00555D30">
        <w:rPr>
          <w:rFonts w:ascii="Times New Roman" w:hAnsi="Times New Roman" w:cs="Times New Roman"/>
          <w:b/>
          <w:sz w:val="28"/>
          <w:szCs w:val="28"/>
        </w:rPr>
        <w:t xml:space="preserve">круга </w:t>
      </w:r>
    </w:p>
    <w:p w:rsidR="002B4C3C" w:rsidRPr="008C59F2" w:rsidRDefault="002B4C3C" w:rsidP="002B4C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Местонахождение: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622001, Свердловская область, город Нижний Тагил, </w:t>
            </w:r>
          </w:p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улица Красноармейская, 46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- с 08.30 до 17.30,           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пятница - с 08.30 до 16.30, перерыв - с 12.00 </w:t>
            </w:r>
            <w:proofErr w:type="gramStart"/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лефоны: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(3435) 25-67-38                       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arx.ggo@yandex.ru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5BE1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город Нижний Тагил, улица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йская, 46</w:t>
            </w:r>
          </w:p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- 9.00 - 17.00,  перерыв - с 12.00 до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13.00.              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B4C3C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4C3C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4C3C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ММУ МВД России «Нижнетагильское» отдел государственной</w:t>
      </w:r>
    </w:p>
    <w:p w:rsidR="002B4C3C" w:rsidRPr="00555D30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55D30">
        <w:rPr>
          <w:rFonts w:ascii="Times New Roman" w:hAnsi="Times New Roman" w:cs="Times New Roman"/>
          <w:b/>
          <w:sz w:val="28"/>
          <w:szCs w:val="28"/>
        </w:rPr>
        <w:t>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</w:t>
      </w:r>
      <w:r w:rsidRPr="00555D30">
        <w:rPr>
          <w:rFonts w:ascii="Times New Roman" w:hAnsi="Times New Roman" w:cs="Times New Roman"/>
          <w:b/>
          <w:sz w:val="28"/>
          <w:szCs w:val="28"/>
        </w:rPr>
        <w:t>вижения</w:t>
      </w:r>
    </w:p>
    <w:p w:rsidR="002B4C3C" w:rsidRPr="008C59F2" w:rsidRDefault="002B4C3C" w:rsidP="002B4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622034, г. Нижний Тагил, пр. Мира, 57а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-  пятница - с 09.00 до 18.00,           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- с 13.00 до 14.00            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5BE1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AF0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E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AF0A3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http://uvdnt.ru                       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(3435) 97-65-71                                         </w:t>
            </w:r>
          </w:p>
        </w:tc>
      </w:tr>
    </w:tbl>
    <w:p w:rsidR="002B4C3C" w:rsidRPr="008C59F2" w:rsidRDefault="002B4C3C" w:rsidP="002B4C3C">
      <w:pPr>
        <w:rPr>
          <w:rFonts w:ascii="Times New Roman" w:hAnsi="Times New Roman" w:cs="Times New Roman"/>
          <w:sz w:val="28"/>
          <w:szCs w:val="28"/>
        </w:rPr>
      </w:pPr>
    </w:p>
    <w:p w:rsidR="002B4C3C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управлению г</w:t>
      </w:r>
      <w:r w:rsidRPr="00555D30">
        <w:rPr>
          <w:rFonts w:ascii="Times New Roman" w:hAnsi="Times New Roman" w:cs="Times New Roman"/>
          <w:b/>
          <w:sz w:val="28"/>
          <w:szCs w:val="28"/>
        </w:rPr>
        <w:t>осударс</w:t>
      </w:r>
      <w:r>
        <w:rPr>
          <w:rFonts w:ascii="Times New Roman" w:hAnsi="Times New Roman" w:cs="Times New Roman"/>
          <w:b/>
          <w:sz w:val="28"/>
          <w:szCs w:val="28"/>
        </w:rPr>
        <w:t>твенным имуществом</w:t>
      </w:r>
    </w:p>
    <w:p w:rsidR="002B4C3C" w:rsidRPr="00555D30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Свердловской о</w:t>
      </w:r>
      <w:r w:rsidRPr="00555D30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2B4C3C" w:rsidRPr="008C59F2" w:rsidRDefault="002B4C3C" w:rsidP="002B4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620219, Свердловская область, г. Екатеринбург,        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, 111                     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- с 09.00 до 18.00,             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- с 12.00 до 13.00            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(343) 355-04-05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5BE1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AF0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E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AF0A3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520" w:type="dxa"/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C59F2">
                <w:rPr>
                  <w:rFonts w:ascii="Times New Roman" w:hAnsi="Times New Roman" w:cs="Times New Roman"/>
                  <w:sz w:val="28"/>
                  <w:szCs w:val="28"/>
                </w:rPr>
                <w:t>http://mugiso.midural.ru</w:t>
              </w:r>
            </w:hyperlink>
          </w:p>
        </w:tc>
      </w:tr>
    </w:tbl>
    <w:p w:rsidR="002B4C3C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Межрайонная и</w:t>
      </w:r>
      <w:r w:rsidRPr="00555D30">
        <w:rPr>
          <w:rFonts w:ascii="Times New Roman" w:hAnsi="Times New Roman" w:cs="Times New Roman"/>
          <w:b/>
          <w:sz w:val="28"/>
          <w:szCs w:val="28"/>
        </w:rPr>
        <w:t xml:space="preserve">нспекция Федеральной </w:t>
      </w:r>
      <w:r>
        <w:rPr>
          <w:rFonts w:ascii="Times New Roman" w:hAnsi="Times New Roman" w:cs="Times New Roman"/>
          <w:b/>
          <w:sz w:val="28"/>
          <w:szCs w:val="28"/>
        </w:rPr>
        <w:t>налоговой с</w:t>
      </w:r>
      <w:r w:rsidRPr="00555D30">
        <w:rPr>
          <w:rFonts w:ascii="Times New Roman" w:hAnsi="Times New Roman" w:cs="Times New Roman"/>
          <w:b/>
          <w:sz w:val="28"/>
          <w:szCs w:val="28"/>
        </w:rPr>
        <w:t>лужбы №16</w:t>
      </w:r>
    </w:p>
    <w:p w:rsidR="002B4C3C" w:rsidRPr="00555D30" w:rsidRDefault="002B4C3C" w:rsidP="002B4C3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Свердловской о</w:t>
      </w:r>
      <w:r w:rsidRPr="00555D30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2B4C3C" w:rsidRPr="00555D30" w:rsidRDefault="002B4C3C" w:rsidP="002B4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B4C3C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622001, г. Нижний Тагил, Свердловской области,  </w:t>
            </w:r>
          </w:p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ул. Ломоносова, 4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B4C3C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с 09.00 до 18.00, </w:t>
            </w:r>
          </w:p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09.00 до 20.00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09.00 до 17.00      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- с 12.00 до 13.00                              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8(3435)49-59-00</w:t>
            </w:r>
          </w:p>
        </w:tc>
      </w:tr>
      <w:tr w:rsidR="002B4C3C" w:rsidRPr="008C59F2" w:rsidTr="007035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5BE1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AF0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BE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AF0A3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B4C3C" w:rsidRPr="008C59F2" w:rsidRDefault="002B4C3C" w:rsidP="007035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2">
              <w:rPr>
                <w:rFonts w:ascii="Times New Roman" w:hAnsi="Times New Roman" w:cs="Times New Roman"/>
                <w:sz w:val="28"/>
                <w:szCs w:val="28"/>
              </w:rPr>
              <w:t>http://www.r66.nalog.ru</w:t>
            </w:r>
          </w:p>
        </w:tc>
      </w:tr>
    </w:tbl>
    <w:p w:rsidR="002B4C3C" w:rsidRDefault="002B4C3C"/>
    <w:p w:rsidR="002B4C3C" w:rsidRDefault="002B4C3C"/>
    <w:p w:rsidR="002B4C3C" w:rsidRDefault="002B4C3C"/>
    <w:p w:rsidR="002B4C3C" w:rsidRDefault="002B4C3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B4C3C" w:rsidRPr="0018716D" w:rsidRDefault="002B4C3C" w:rsidP="002B4C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6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муниципальной услуги по выдаче разрешений на установку и эксплуатацию рекламных конструкций осуществляется в соответствии со следующими нормативными правовыми актами:</w:t>
      </w:r>
    </w:p>
    <w:p w:rsidR="002B4C3C" w:rsidRPr="0018716D" w:rsidRDefault="002B4C3C" w:rsidP="002B4C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3B0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1D3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 («Российская газета», № 51, 15.03.2006, «Собрание законодательства РФ»</w:t>
      </w:r>
      <w:r w:rsidRPr="001D3B01">
        <w:rPr>
          <w:rFonts w:ascii="Times New Roman" w:hAnsi="Times New Roman" w:cs="Times New Roman"/>
          <w:sz w:val="28"/>
          <w:szCs w:val="28"/>
        </w:rPr>
        <w:t>, 20.03.2006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12, ст. 1232);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3B0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1D3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1D3B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 («Собрание законодательства РФ», 06.10.2003, № 40, ст. 3822, «Парламентская газета», № 186, 08.10.2003, «Российская газета»,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3B01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0" w:history="1">
        <w:r w:rsidRPr="001D3B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3B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03.01.2005, № 1 (часть 1), ст. 14, «Российская газета», № 1, 12.01.2005, «Парламентская газета»,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7-8, 15.01.2005);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D3B01">
        <w:rPr>
          <w:rFonts w:ascii="Times New Roman" w:hAnsi="Times New Roman" w:cs="Times New Roman"/>
          <w:sz w:val="28"/>
          <w:szCs w:val="28"/>
        </w:rPr>
        <w:t xml:space="preserve"> Налоговым </w:t>
      </w:r>
      <w:hyperlink r:id="rId11" w:history="1">
        <w:r w:rsidRPr="001D3B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3B01"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>ской Федерации (часть вторая) («Собрание законодательства РФ», 07.08.2000, № 32, ст. 3340, «Парламентская газета»,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151-152, 10.08.2000);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3B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1D3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 257-ФЗ «</w:t>
      </w:r>
      <w:r w:rsidRPr="001D3B0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sz w:val="28"/>
          <w:szCs w:val="28"/>
        </w:rPr>
        <w:t>едерации» («</w:t>
      </w:r>
      <w:r w:rsidRPr="001D3B01">
        <w:rPr>
          <w:rFonts w:ascii="Times New Roman" w:hAnsi="Times New Roman" w:cs="Times New Roman"/>
          <w:sz w:val="28"/>
          <w:szCs w:val="28"/>
        </w:rPr>
        <w:t>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РФ», 12.11.2007,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46, ст.</w:t>
      </w:r>
      <w:r>
        <w:rPr>
          <w:rFonts w:ascii="Times New Roman" w:hAnsi="Times New Roman" w:cs="Times New Roman"/>
          <w:sz w:val="28"/>
          <w:szCs w:val="28"/>
        </w:rPr>
        <w:t xml:space="preserve"> 5553, «Парламентская газета»,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156-157, 14</w:t>
      </w:r>
      <w:r>
        <w:rPr>
          <w:rFonts w:ascii="Times New Roman" w:hAnsi="Times New Roman" w:cs="Times New Roman"/>
          <w:sz w:val="28"/>
          <w:szCs w:val="28"/>
        </w:rPr>
        <w:t>.11.2007, «Российская газета»,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254, 14.11.2007);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Pr="001D3B0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D3B01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15.06.1998 № 711 «</w:t>
      </w:r>
      <w:r w:rsidRPr="001D3B01">
        <w:rPr>
          <w:rFonts w:ascii="Times New Roman" w:hAnsi="Times New Roman" w:cs="Times New Roman"/>
          <w:sz w:val="28"/>
          <w:szCs w:val="28"/>
        </w:rPr>
        <w:t>О дополнительных мерах по обеспечению безопасности дорожного д</w:t>
      </w:r>
      <w:r>
        <w:rPr>
          <w:rFonts w:ascii="Times New Roman" w:hAnsi="Times New Roman" w:cs="Times New Roman"/>
          <w:sz w:val="28"/>
          <w:szCs w:val="28"/>
        </w:rPr>
        <w:t>вижения» («Российская газета», № 116, 23.06.1998, «Собрание законодательства РФ»,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25, 22.06.1998, ст. 2897);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D3B0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B01">
        <w:rPr>
          <w:rFonts w:ascii="Times New Roman" w:hAnsi="Times New Roman" w:cs="Times New Roman"/>
          <w:sz w:val="28"/>
          <w:szCs w:val="28"/>
        </w:rPr>
        <w:t xml:space="preserve"> 520</w:t>
      </w:r>
      <w:r>
        <w:rPr>
          <w:rFonts w:ascii="Times New Roman" w:hAnsi="Times New Roman" w:cs="Times New Roman"/>
          <w:sz w:val="28"/>
          <w:szCs w:val="28"/>
        </w:rPr>
        <w:t>44-2003 «</w:t>
      </w:r>
      <w:r w:rsidRPr="001D3B01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</w:t>
      </w:r>
      <w:r>
        <w:rPr>
          <w:rFonts w:ascii="Times New Roman" w:hAnsi="Times New Roman" w:cs="Times New Roman"/>
          <w:sz w:val="28"/>
          <w:szCs w:val="28"/>
        </w:rPr>
        <w:t>ной рекламы. Правила размещения»</w:t>
      </w:r>
      <w:r w:rsidRPr="001D3B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3B0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D3B01">
        <w:rPr>
          <w:rFonts w:ascii="Times New Roman" w:hAnsi="Times New Roman" w:cs="Times New Roman"/>
          <w:sz w:val="28"/>
          <w:szCs w:val="28"/>
        </w:rPr>
        <w:t xml:space="preserve"> и введен в действие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Госстандарта РФ от 22.04.2003 №</w:t>
      </w:r>
      <w:r w:rsidRPr="001D3B01">
        <w:rPr>
          <w:rFonts w:ascii="Times New Roman" w:hAnsi="Times New Roman" w:cs="Times New Roman"/>
          <w:sz w:val="28"/>
          <w:szCs w:val="28"/>
        </w:rPr>
        <w:t xml:space="preserve"> 124-ст) (М.,</w:t>
      </w:r>
      <w:proofErr w:type="spellStart"/>
      <w:r w:rsidRPr="001D3B01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D3B01">
        <w:rPr>
          <w:rFonts w:ascii="Times New Roman" w:hAnsi="Times New Roman" w:cs="Times New Roman"/>
          <w:sz w:val="28"/>
          <w:szCs w:val="28"/>
        </w:rPr>
        <w:t>, 2009, М., ИПК Издательство стандартов, 2003);</w:t>
      </w:r>
    </w:p>
    <w:p w:rsidR="002B4C3C" w:rsidRPr="0018716D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3B01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Горноуральского городского округа от </w:t>
      </w:r>
      <w:r w:rsidRPr="0018716D">
        <w:rPr>
          <w:rFonts w:ascii="Times New Roman" w:hAnsi="Times New Roman" w:cs="Times New Roman"/>
          <w:sz w:val="28"/>
          <w:szCs w:val="28"/>
        </w:rPr>
        <w:t>30.08.2018 №1544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C3C" w:rsidRPr="001D3B01" w:rsidRDefault="002B4C3C" w:rsidP="002B4C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4" w:history="1">
        <w:r w:rsidRPr="001D3B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D3B01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 Свердловской области (Зарегистрирован Главным управлением Министерства юстиции Российской Федерации по Свердловской области 16 ноября 2005 г.)</w:t>
      </w:r>
    </w:p>
    <w:p w:rsidR="002B4C3C" w:rsidRPr="001D3B01" w:rsidRDefault="002B4C3C" w:rsidP="002B4C3C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4C3C" w:rsidRDefault="002B4C3C"/>
    <w:sectPr w:rsidR="002B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C"/>
    <w:rsid w:val="002B4C3C"/>
    <w:rsid w:val="005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C3C"/>
    <w:rPr>
      <w:color w:val="0000FF"/>
      <w:u w:val="single"/>
    </w:rPr>
  </w:style>
  <w:style w:type="paragraph" w:customStyle="1" w:styleId="ConsPlusCell">
    <w:name w:val="ConsPlusCell"/>
    <w:uiPriority w:val="99"/>
    <w:rsid w:val="002B4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uiPriority w:val="99"/>
    <w:rsid w:val="002B4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C3C"/>
    <w:rPr>
      <w:color w:val="0000FF"/>
      <w:u w:val="single"/>
    </w:rPr>
  </w:style>
  <w:style w:type="paragraph" w:customStyle="1" w:styleId="ConsPlusCell">
    <w:name w:val="ConsPlusCell"/>
    <w:uiPriority w:val="99"/>
    <w:rsid w:val="002B4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uiPriority w:val="99"/>
    <w:rsid w:val="002B4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83135B81334D76A446B41376183507A018A71D92D102C39F832784AFC3D3DBDE4A59B881EC675fDfBF" TargetMode="External"/><Relationship Id="rId13" Type="http://schemas.openxmlformats.org/officeDocument/2006/relationships/hyperlink" Target="consultantplus://offline/ref=A0183135B81334D76A446B41376183507A00887AD82C102C39F832784AfFf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giso.midural.ru/" TargetMode="External"/><Relationship Id="rId12" Type="http://schemas.openxmlformats.org/officeDocument/2006/relationships/hyperlink" Target="consultantplus://offline/ref=A0183135B81334D76A446B41376183507A018974D52B102C39F832784AfFfC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go.ru" TargetMode="External"/><Relationship Id="rId11" Type="http://schemas.openxmlformats.org/officeDocument/2006/relationships/hyperlink" Target="consultantplus://offline/ref=A0183135B81334D76A446B41376183507A01817BD42E102C39F832784AfFfCF" TargetMode="External"/><Relationship Id="rId5" Type="http://schemas.openxmlformats.org/officeDocument/2006/relationships/hyperlink" Target="mailto:prigorod@pallad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183135B81334D76A446B41376183507A018A74D622102C39F832784AfF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83135B81334D76A446B41376183507A018B76D12F102C39F832784AFC3D3DBDE4A59B881FC774fDf9F" TargetMode="External"/><Relationship Id="rId14" Type="http://schemas.openxmlformats.org/officeDocument/2006/relationships/hyperlink" Target="consultantplus://offline/ref=A0183135B81334D76A44754C210DDD5A7A09D67ED12B1D7A65AC342F15AC3B68FDA4A3CECB5ACA7CDC1590FCfE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2019-02-28T09:12:00Z</dcterms:created>
  <dcterms:modified xsi:type="dcterms:W3CDTF">2019-02-28T09:16:00Z</dcterms:modified>
</cp:coreProperties>
</file>